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1D5" w:rsidRPr="00072586" w:rsidRDefault="00FA51D5" w:rsidP="00FA51D5">
      <w:pPr>
        <w:ind w:left="-567"/>
        <w:jc w:val="right"/>
        <w:rPr>
          <w:rFonts w:ascii="Arial" w:hAnsi="Arial" w:cs="Arial"/>
          <w:sz w:val="20"/>
          <w:szCs w:val="20"/>
        </w:rPr>
      </w:pPr>
      <w:r w:rsidRPr="00072586">
        <w:rPr>
          <w:rFonts w:ascii="Arial" w:hAnsi="Arial" w:cs="Arial"/>
          <w:sz w:val="20"/>
          <w:szCs w:val="20"/>
        </w:rPr>
        <w:t>Date</w:t>
      </w:r>
    </w:p>
    <w:p w:rsidR="00FA51D5" w:rsidRPr="00072586" w:rsidRDefault="00FA51D5" w:rsidP="00FA51D5">
      <w:pPr>
        <w:ind w:left="-567"/>
        <w:jc w:val="right"/>
        <w:rPr>
          <w:rFonts w:ascii="Arial" w:hAnsi="Arial" w:cs="Arial"/>
          <w:sz w:val="20"/>
          <w:szCs w:val="20"/>
        </w:rPr>
      </w:pPr>
    </w:p>
    <w:p w:rsidR="00FA51D5" w:rsidRPr="00072586" w:rsidRDefault="00FA51D5" w:rsidP="00FA51D5">
      <w:pPr>
        <w:ind w:left="-567"/>
        <w:jc w:val="right"/>
        <w:rPr>
          <w:rFonts w:ascii="Arial" w:hAnsi="Arial" w:cs="Arial"/>
          <w:sz w:val="20"/>
          <w:szCs w:val="20"/>
        </w:rPr>
      </w:pPr>
    </w:p>
    <w:p w:rsidR="00FA51D5" w:rsidRPr="00072586" w:rsidRDefault="00FA51D5" w:rsidP="00FA51D5">
      <w:pPr>
        <w:ind w:left="-567"/>
        <w:rPr>
          <w:rFonts w:ascii="Arial" w:hAnsi="Arial" w:cs="Arial"/>
          <w:sz w:val="20"/>
          <w:szCs w:val="20"/>
        </w:rPr>
      </w:pPr>
      <w:r w:rsidRPr="00072586">
        <w:rPr>
          <w:rFonts w:ascii="Arial" w:hAnsi="Arial" w:cs="Arial"/>
          <w:sz w:val="20"/>
          <w:szCs w:val="20"/>
        </w:rPr>
        <w:t>Dear Parents/Carers,</w:t>
      </w:r>
    </w:p>
    <w:p w:rsidR="00FA51D5" w:rsidRPr="00072586" w:rsidRDefault="00FA51D5" w:rsidP="00FA51D5">
      <w:pPr>
        <w:ind w:left="-567"/>
        <w:rPr>
          <w:rFonts w:ascii="Arial" w:hAnsi="Arial" w:cs="Arial"/>
          <w:sz w:val="20"/>
          <w:szCs w:val="20"/>
        </w:rPr>
      </w:pPr>
    </w:p>
    <w:p w:rsidR="00FA51D5" w:rsidRPr="00072586" w:rsidRDefault="00FA51D5" w:rsidP="00FA51D5">
      <w:pPr>
        <w:ind w:left="-567"/>
        <w:rPr>
          <w:rFonts w:ascii="Arial" w:hAnsi="Arial" w:cs="Arial"/>
          <w:sz w:val="20"/>
          <w:szCs w:val="20"/>
        </w:rPr>
      </w:pPr>
    </w:p>
    <w:p w:rsidR="00FA51D5" w:rsidRPr="00072586" w:rsidRDefault="00FA51D5" w:rsidP="00FA51D5">
      <w:pPr>
        <w:ind w:left="-567"/>
        <w:rPr>
          <w:rStyle w:val="A3"/>
          <w:rFonts w:ascii="Arial" w:hAnsi="Arial" w:cs="Arial"/>
          <w:sz w:val="20"/>
          <w:szCs w:val="20"/>
        </w:rPr>
      </w:pPr>
      <w:r w:rsidRPr="00072586">
        <w:rPr>
          <w:rFonts w:ascii="Arial" w:hAnsi="Arial" w:cs="Arial"/>
          <w:sz w:val="20"/>
          <w:szCs w:val="20"/>
        </w:rPr>
        <w:t xml:space="preserve">As you may be aware, in school we follow the </w:t>
      </w:r>
      <w:r w:rsidRPr="00072586">
        <w:rPr>
          <w:rStyle w:val="A3"/>
          <w:rFonts w:ascii="Arial" w:hAnsi="Arial" w:cs="Arial"/>
          <w:sz w:val="20"/>
          <w:szCs w:val="20"/>
        </w:rPr>
        <w:t xml:space="preserve">Jigsaw, mindful approach to PSHE (Personal, Social, Health Education) </w:t>
      </w:r>
      <w:r>
        <w:rPr>
          <w:rStyle w:val="A3"/>
          <w:rFonts w:ascii="Arial" w:hAnsi="Arial" w:cs="Arial"/>
          <w:sz w:val="20"/>
          <w:szCs w:val="20"/>
        </w:rPr>
        <w:t xml:space="preserve">which </w:t>
      </w:r>
      <w:r w:rsidRPr="00072586">
        <w:rPr>
          <w:rStyle w:val="A3"/>
          <w:rFonts w:ascii="Arial" w:hAnsi="Arial" w:cs="Arial"/>
          <w:sz w:val="20"/>
          <w:szCs w:val="20"/>
        </w:rPr>
        <w:t>is a teaching and learning programme which includes the statutory RSHE and has a strong focus on emotional</w:t>
      </w:r>
      <w:r>
        <w:rPr>
          <w:rStyle w:val="A3"/>
          <w:rFonts w:ascii="Arial" w:hAnsi="Arial" w:cs="Arial"/>
          <w:sz w:val="20"/>
          <w:szCs w:val="20"/>
        </w:rPr>
        <w:t>,</w:t>
      </w:r>
      <w:r w:rsidRPr="00072586">
        <w:rPr>
          <w:rStyle w:val="A3"/>
          <w:rFonts w:ascii="Arial" w:hAnsi="Arial" w:cs="Arial"/>
          <w:sz w:val="20"/>
          <w:szCs w:val="20"/>
        </w:rPr>
        <w:t xml:space="preserve"> mental health and wellbeing. </w:t>
      </w:r>
    </w:p>
    <w:p w:rsidR="00FA51D5" w:rsidRPr="00072586" w:rsidRDefault="00FA51D5" w:rsidP="00FA51D5">
      <w:pPr>
        <w:ind w:left="-567"/>
        <w:rPr>
          <w:rStyle w:val="A3"/>
          <w:rFonts w:ascii="Arial" w:hAnsi="Arial" w:cs="Arial"/>
          <w:sz w:val="20"/>
          <w:szCs w:val="20"/>
        </w:rPr>
      </w:pPr>
    </w:p>
    <w:p w:rsidR="00FA51D5" w:rsidRPr="00072586" w:rsidRDefault="00FA51D5" w:rsidP="00FA51D5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072586">
        <w:rPr>
          <w:rFonts w:ascii="Arial" w:hAnsi="Arial" w:cs="Arial"/>
          <w:sz w:val="20"/>
          <w:szCs w:val="20"/>
        </w:rPr>
        <w:t>ll pupils in school are taught the ‘Changing Me’ unit of our PSHE curriculum</w:t>
      </w:r>
      <w:r>
        <w:rPr>
          <w:rFonts w:ascii="Arial" w:hAnsi="Arial" w:cs="Arial"/>
          <w:sz w:val="20"/>
          <w:szCs w:val="20"/>
        </w:rPr>
        <w:t xml:space="preserve"> which is a compulsory subject</w:t>
      </w:r>
      <w:r w:rsidRPr="00072586">
        <w:rPr>
          <w:rFonts w:ascii="Arial" w:hAnsi="Arial" w:cs="Arial"/>
          <w:sz w:val="20"/>
          <w:szCs w:val="20"/>
        </w:rPr>
        <w:t xml:space="preserve">. This unit is taught during the Spring Term. </w:t>
      </w:r>
    </w:p>
    <w:p w:rsidR="00FA51D5" w:rsidRPr="00072586" w:rsidRDefault="00FA51D5" w:rsidP="00FA51D5">
      <w:pPr>
        <w:rPr>
          <w:rFonts w:ascii="Arial" w:hAnsi="Arial" w:cs="Arial"/>
          <w:sz w:val="20"/>
          <w:szCs w:val="20"/>
        </w:rPr>
      </w:pPr>
    </w:p>
    <w:p w:rsidR="00FA51D5" w:rsidRDefault="00FA51D5" w:rsidP="00FA51D5">
      <w:pPr>
        <w:ind w:left="-567"/>
        <w:rPr>
          <w:rStyle w:val="A3"/>
          <w:rFonts w:ascii="Arial" w:hAnsi="Arial" w:cs="Arial"/>
          <w:sz w:val="20"/>
          <w:szCs w:val="20"/>
        </w:rPr>
      </w:pPr>
      <w:r w:rsidRPr="00072586">
        <w:rPr>
          <w:rFonts w:ascii="Arial" w:hAnsi="Arial" w:cs="Arial"/>
          <w:sz w:val="20"/>
          <w:szCs w:val="20"/>
        </w:rPr>
        <w:t>This unit focuses on how our bodies change and develop as we grow from babies to adults.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Style w:val="A3"/>
          <w:rFonts w:ascii="Arial" w:hAnsi="Arial" w:cs="Arial"/>
          <w:sz w:val="20"/>
          <w:szCs w:val="20"/>
        </w:rPr>
        <w:t>T</w:t>
      </w:r>
      <w:r w:rsidRPr="00072586">
        <w:rPr>
          <w:rStyle w:val="A3"/>
          <w:rFonts w:ascii="Arial" w:hAnsi="Arial" w:cs="Arial"/>
          <w:sz w:val="20"/>
          <w:szCs w:val="20"/>
        </w:rPr>
        <w:t xml:space="preserve">he </w:t>
      </w:r>
      <w:r>
        <w:rPr>
          <w:rStyle w:val="A3"/>
          <w:rFonts w:ascii="Arial" w:hAnsi="Arial" w:cs="Arial"/>
          <w:sz w:val="20"/>
          <w:szCs w:val="20"/>
        </w:rPr>
        <w:t>‘</w:t>
      </w:r>
      <w:r w:rsidRPr="00072586">
        <w:rPr>
          <w:rStyle w:val="A3"/>
          <w:rFonts w:ascii="Arial" w:hAnsi="Arial" w:cs="Arial"/>
          <w:sz w:val="20"/>
          <w:szCs w:val="20"/>
        </w:rPr>
        <w:t>Changing Me</w:t>
      </w:r>
      <w:r>
        <w:rPr>
          <w:rStyle w:val="A3"/>
          <w:rFonts w:ascii="Arial" w:hAnsi="Arial" w:cs="Arial"/>
          <w:sz w:val="20"/>
          <w:szCs w:val="20"/>
        </w:rPr>
        <w:t>’</w:t>
      </w:r>
      <w:r w:rsidRPr="00072586">
        <w:rPr>
          <w:rStyle w:val="A3"/>
          <w:rFonts w:ascii="Arial" w:hAnsi="Arial" w:cs="Arial"/>
          <w:sz w:val="20"/>
          <w:szCs w:val="20"/>
        </w:rPr>
        <w:t xml:space="preserve"> </w:t>
      </w:r>
      <w:r>
        <w:rPr>
          <w:rStyle w:val="A3"/>
          <w:rFonts w:ascii="Arial" w:hAnsi="Arial" w:cs="Arial"/>
          <w:sz w:val="20"/>
          <w:szCs w:val="20"/>
        </w:rPr>
        <w:t>unit</w:t>
      </w:r>
      <w:r w:rsidRPr="00072586">
        <w:rPr>
          <w:rStyle w:val="A3"/>
          <w:rFonts w:ascii="Arial" w:hAnsi="Arial" w:cs="Arial"/>
          <w:sz w:val="20"/>
          <w:szCs w:val="20"/>
        </w:rPr>
        <w:t xml:space="preserve"> is all about coping positively with change and includes:</w:t>
      </w:r>
    </w:p>
    <w:p w:rsidR="00FA51D5" w:rsidRPr="00072586" w:rsidRDefault="00FA51D5" w:rsidP="00FA51D5">
      <w:pPr>
        <w:ind w:left="-567"/>
        <w:rPr>
          <w:rFonts w:ascii="Arial" w:hAnsi="Arial" w:cs="Arial"/>
          <w:sz w:val="20"/>
          <w:szCs w:val="20"/>
        </w:rPr>
      </w:pPr>
    </w:p>
    <w:p w:rsidR="00FA51D5" w:rsidRPr="00072586" w:rsidRDefault="00FA51D5" w:rsidP="00FA51D5">
      <w:pPr>
        <w:pStyle w:val="Pa2"/>
        <w:spacing w:after="160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b/>
          <w:bCs/>
          <w:sz w:val="20"/>
          <w:szCs w:val="20"/>
        </w:rPr>
        <w:t>Reception</w:t>
      </w:r>
      <w:r w:rsidRPr="00072586">
        <w:rPr>
          <w:rStyle w:val="A3"/>
          <w:rFonts w:ascii="Arial" w:hAnsi="Arial" w:cs="Arial"/>
          <w:b/>
          <w:bCs/>
          <w:sz w:val="20"/>
          <w:szCs w:val="20"/>
        </w:rPr>
        <w:t xml:space="preserve"> </w:t>
      </w:r>
      <w:r w:rsidRPr="00072586">
        <w:rPr>
          <w:rStyle w:val="A3"/>
          <w:rFonts w:ascii="Arial" w:hAnsi="Arial" w:cs="Arial"/>
          <w:sz w:val="20"/>
          <w:szCs w:val="20"/>
        </w:rPr>
        <w:t>Growing up: how we have changed since we were babies.</w:t>
      </w:r>
    </w:p>
    <w:p w:rsidR="00FA51D5" w:rsidRPr="00072586" w:rsidRDefault="00FA51D5" w:rsidP="00FA51D5">
      <w:pPr>
        <w:pStyle w:val="Pa2"/>
        <w:spacing w:after="160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b/>
          <w:bCs/>
          <w:sz w:val="20"/>
          <w:szCs w:val="20"/>
        </w:rPr>
        <w:t>Year 1</w:t>
      </w:r>
      <w:r w:rsidRPr="00072586">
        <w:rPr>
          <w:rStyle w:val="A3"/>
          <w:rFonts w:ascii="Arial" w:hAnsi="Arial" w:cs="Arial"/>
          <w:b/>
          <w:bCs/>
          <w:sz w:val="20"/>
          <w:szCs w:val="20"/>
        </w:rPr>
        <w:t xml:space="preserve"> </w:t>
      </w:r>
      <w:r w:rsidRPr="00072586">
        <w:rPr>
          <w:rStyle w:val="A3"/>
          <w:rFonts w:ascii="Arial" w:hAnsi="Arial" w:cs="Arial"/>
          <w:sz w:val="20"/>
          <w:szCs w:val="20"/>
        </w:rPr>
        <w:t>Boys’ and girls’ bodies; correct names for body parts.</w:t>
      </w:r>
    </w:p>
    <w:p w:rsidR="00FA51D5" w:rsidRPr="00072586" w:rsidRDefault="00FA51D5" w:rsidP="00FA51D5">
      <w:pPr>
        <w:pStyle w:val="Pa2"/>
        <w:spacing w:after="160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b/>
          <w:bCs/>
          <w:sz w:val="20"/>
          <w:szCs w:val="20"/>
        </w:rPr>
        <w:t>Year 2</w:t>
      </w:r>
      <w:r w:rsidRPr="00072586">
        <w:rPr>
          <w:rStyle w:val="A3"/>
          <w:rFonts w:ascii="Arial" w:hAnsi="Arial" w:cs="Arial"/>
          <w:b/>
          <w:bCs/>
          <w:sz w:val="20"/>
          <w:szCs w:val="20"/>
        </w:rPr>
        <w:t xml:space="preserve"> </w:t>
      </w:r>
      <w:r w:rsidRPr="00072586">
        <w:rPr>
          <w:rStyle w:val="A3"/>
          <w:rFonts w:ascii="Arial" w:hAnsi="Arial" w:cs="Arial"/>
          <w:sz w:val="20"/>
          <w:szCs w:val="20"/>
        </w:rPr>
        <w:t>Boys’ and girls’ bodies; body parts and respecting privacy (which parts of the body are private and why this is).</w:t>
      </w:r>
    </w:p>
    <w:p w:rsidR="00FA51D5" w:rsidRPr="00072586" w:rsidRDefault="00FA51D5" w:rsidP="00FA51D5">
      <w:pPr>
        <w:pStyle w:val="Pa2"/>
        <w:spacing w:after="160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b/>
          <w:bCs/>
          <w:sz w:val="20"/>
          <w:szCs w:val="20"/>
        </w:rPr>
        <w:t>Year 3</w:t>
      </w:r>
      <w:r w:rsidRPr="00072586">
        <w:rPr>
          <w:rStyle w:val="A3"/>
          <w:rFonts w:ascii="Arial" w:hAnsi="Arial" w:cs="Arial"/>
          <w:b/>
          <w:bCs/>
          <w:sz w:val="20"/>
          <w:szCs w:val="20"/>
        </w:rPr>
        <w:t xml:space="preserve"> </w:t>
      </w:r>
      <w:r w:rsidRPr="00072586">
        <w:rPr>
          <w:rStyle w:val="A3"/>
          <w:rFonts w:ascii="Arial" w:hAnsi="Arial" w:cs="Arial"/>
          <w:sz w:val="20"/>
          <w:szCs w:val="20"/>
        </w:rPr>
        <w:t>How babies grow and how boys’ and girls’ bodies change as they grow older. Introduction to puberty and menstruation.</w:t>
      </w:r>
    </w:p>
    <w:p w:rsidR="00FA51D5" w:rsidRDefault="00FA51D5" w:rsidP="00FA51D5">
      <w:pPr>
        <w:pStyle w:val="Pa2"/>
        <w:spacing w:after="160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b/>
          <w:bCs/>
          <w:sz w:val="20"/>
          <w:szCs w:val="20"/>
        </w:rPr>
        <w:t>Year 4</w:t>
      </w:r>
      <w:r w:rsidRPr="00072586">
        <w:rPr>
          <w:rStyle w:val="A3"/>
          <w:rFonts w:ascii="Arial" w:hAnsi="Arial" w:cs="Arial"/>
          <w:b/>
          <w:bCs/>
          <w:sz w:val="20"/>
          <w:szCs w:val="20"/>
        </w:rPr>
        <w:t xml:space="preserve"> </w:t>
      </w:r>
      <w:r w:rsidRPr="00072586">
        <w:rPr>
          <w:rStyle w:val="A3"/>
          <w:rFonts w:ascii="Arial" w:hAnsi="Arial" w:cs="Arial"/>
          <w:sz w:val="20"/>
          <w:szCs w:val="20"/>
        </w:rPr>
        <w:t>Internal and external reproductive body parts. Recap about puberty and menstruation. Conception explained in simple terms.</w:t>
      </w:r>
    </w:p>
    <w:p w:rsidR="00FA51D5" w:rsidRPr="00072586" w:rsidRDefault="00FA51D5" w:rsidP="00FA51D5">
      <w:pPr>
        <w:pStyle w:val="Pa2"/>
        <w:spacing w:after="160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b/>
          <w:bCs/>
          <w:sz w:val="20"/>
          <w:szCs w:val="20"/>
        </w:rPr>
        <w:t>Year 5</w:t>
      </w:r>
      <w:r w:rsidRPr="00072586">
        <w:rPr>
          <w:rStyle w:val="A3"/>
          <w:rFonts w:ascii="Arial" w:hAnsi="Arial" w:cs="Arial"/>
          <w:b/>
          <w:bCs/>
          <w:sz w:val="20"/>
          <w:szCs w:val="20"/>
        </w:rPr>
        <w:t xml:space="preserve"> </w:t>
      </w:r>
      <w:r w:rsidRPr="00072586">
        <w:rPr>
          <w:rStyle w:val="A3"/>
          <w:rFonts w:ascii="Arial" w:hAnsi="Arial" w:cs="Arial"/>
          <w:sz w:val="20"/>
          <w:szCs w:val="20"/>
        </w:rPr>
        <w:t>Puberty for boys and girls in more detail including the social and emotional aspects of becoming an adolescent. Conception explained in simple biological terms.</w:t>
      </w:r>
    </w:p>
    <w:p w:rsidR="00FA51D5" w:rsidRDefault="00FA51D5" w:rsidP="00FA51D5">
      <w:pPr>
        <w:rPr>
          <w:rStyle w:val="A3"/>
          <w:rFonts w:ascii="Arial" w:hAnsi="Arial" w:cs="Arial"/>
          <w:sz w:val="20"/>
          <w:szCs w:val="20"/>
        </w:rPr>
      </w:pPr>
      <w:r>
        <w:rPr>
          <w:rStyle w:val="A3"/>
          <w:rFonts w:ascii="Arial" w:hAnsi="Arial" w:cs="Arial"/>
          <w:b/>
          <w:bCs/>
          <w:sz w:val="20"/>
          <w:szCs w:val="20"/>
        </w:rPr>
        <w:t>Year 6</w:t>
      </w:r>
      <w:r w:rsidRPr="00072586">
        <w:rPr>
          <w:rStyle w:val="A3"/>
          <w:rFonts w:ascii="Arial" w:hAnsi="Arial" w:cs="Arial"/>
          <w:b/>
          <w:bCs/>
          <w:sz w:val="20"/>
          <w:szCs w:val="20"/>
        </w:rPr>
        <w:t xml:space="preserve"> </w:t>
      </w:r>
      <w:r w:rsidRPr="00072586">
        <w:rPr>
          <w:rStyle w:val="A3"/>
          <w:rFonts w:ascii="Arial" w:hAnsi="Arial" w:cs="Arial"/>
          <w:sz w:val="20"/>
          <w:szCs w:val="20"/>
        </w:rPr>
        <w:t>Puberty for boys and girls revisited. Understandi</w:t>
      </w:r>
      <w:r>
        <w:rPr>
          <w:rStyle w:val="A3"/>
          <w:rFonts w:ascii="Arial" w:hAnsi="Arial" w:cs="Arial"/>
          <w:sz w:val="20"/>
          <w:szCs w:val="20"/>
        </w:rPr>
        <w:t>ng conception to the birth of a</w:t>
      </w:r>
      <w:r>
        <w:rPr>
          <w:rStyle w:val="A3"/>
          <w:rFonts w:ascii="Arial" w:hAnsi="Arial" w:cs="Arial"/>
          <w:sz w:val="20"/>
          <w:szCs w:val="20"/>
        </w:rPr>
        <w:t xml:space="preserve"> </w:t>
      </w:r>
      <w:r w:rsidRPr="00072586">
        <w:rPr>
          <w:rStyle w:val="A3"/>
          <w:rFonts w:ascii="Arial" w:hAnsi="Arial" w:cs="Arial"/>
          <w:sz w:val="20"/>
          <w:szCs w:val="20"/>
        </w:rPr>
        <w:t>baby. Becoming a teenager.</w:t>
      </w:r>
    </w:p>
    <w:p w:rsidR="00FA51D5" w:rsidRDefault="00FA51D5" w:rsidP="00FA51D5">
      <w:pPr>
        <w:rPr>
          <w:rStyle w:val="A3"/>
          <w:rFonts w:ascii="Arial" w:hAnsi="Arial" w:cs="Arial"/>
          <w:sz w:val="20"/>
          <w:szCs w:val="20"/>
        </w:rPr>
      </w:pPr>
    </w:p>
    <w:p w:rsidR="00FA51D5" w:rsidRDefault="00FA51D5" w:rsidP="00FA51D5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These lessons will be taught using child friendly lessons and correct terminology. These lessons are also 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part of our science curriculum which is compulsory.   </w:t>
      </w:r>
    </w:p>
    <w:p w:rsidR="00FA51D5" w:rsidRPr="00072586" w:rsidRDefault="00FA51D5" w:rsidP="00FA51D5">
      <w:pPr>
        <w:rPr>
          <w:rFonts w:ascii="Arial" w:hAnsi="Arial" w:cs="Arial"/>
          <w:sz w:val="20"/>
          <w:szCs w:val="20"/>
        </w:rPr>
      </w:pPr>
    </w:p>
    <w:p w:rsidR="00FA51D5" w:rsidRPr="00072586" w:rsidRDefault="00FA51D5" w:rsidP="00FA51D5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</w:t>
      </w:r>
      <w:r w:rsidRPr="00072586">
        <w:rPr>
          <w:rFonts w:ascii="Arial" w:hAnsi="Arial" w:cs="Arial"/>
          <w:sz w:val="20"/>
          <w:szCs w:val="20"/>
        </w:rPr>
        <w:t xml:space="preserve">you have any questions or </w:t>
      </w:r>
      <w:r w:rsidRPr="00072586">
        <w:rPr>
          <w:rFonts w:ascii="Arial" w:hAnsi="Arial" w:cs="Arial"/>
          <w:sz w:val="20"/>
          <w:szCs w:val="20"/>
        </w:rPr>
        <w:t>concerns,</w:t>
      </w:r>
      <w:r w:rsidRPr="00072586">
        <w:rPr>
          <w:rFonts w:ascii="Arial" w:hAnsi="Arial" w:cs="Arial"/>
          <w:sz w:val="20"/>
          <w:szCs w:val="20"/>
        </w:rPr>
        <w:t xml:space="preserve"> please speak to your child’s class teacher.</w:t>
      </w:r>
    </w:p>
    <w:p w:rsidR="00FA51D5" w:rsidRDefault="00FA51D5" w:rsidP="00FA51D5">
      <w:pPr>
        <w:ind w:left="-567"/>
        <w:rPr>
          <w:rFonts w:asciiTheme="majorHAnsi" w:hAnsiTheme="majorHAnsi"/>
        </w:rPr>
      </w:pPr>
    </w:p>
    <w:p w:rsidR="00FA51D5" w:rsidRDefault="00FA51D5" w:rsidP="00FA51D5">
      <w:pPr>
        <w:rPr>
          <w:rFonts w:asciiTheme="majorHAnsi" w:hAnsiTheme="majorHAnsi"/>
        </w:rPr>
      </w:pPr>
    </w:p>
    <w:p w:rsidR="00FA51D5" w:rsidRDefault="00FA51D5" w:rsidP="00FA51D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Miss </w:t>
      </w:r>
      <w:proofErr w:type="spellStart"/>
      <w:r>
        <w:rPr>
          <w:rFonts w:asciiTheme="majorHAnsi" w:hAnsiTheme="majorHAnsi"/>
        </w:rPr>
        <w:t>Shuttleworth</w:t>
      </w:r>
      <w:proofErr w:type="spellEnd"/>
      <w:r>
        <w:rPr>
          <w:rFonts w:asciiTheme="majorHAnsi" w:hAnsiTheme="majorHAnsi"/>
        </w:rPr>
        <w:t xml:space="preserve"> &amp; Miss Ly</w:t>
      </w:r>
    </w:p>
    <w:p w:rsidR="00FA51D5" w:rsidRDefault="00FA51D5" w:rsidP="00FA51D5">
      <w:pPr>
        <w:rPr>
          <w:rFonts w:asciiTheme="majorHAnsi" w:hAnsiTheme="majorHAnsi"/>
        </w:rPr>
      </w:pPr>
    </w:p>
    <w:p w:rsidR="00B75E0C" w:rsidRPr="00FA51D5" w:rsidRDefault="00FA51D5">
      <w:pPr>
        <w:rPr>
          <w:rFonts w:asciiTheme="majorHAnsi" w:hAnsiTheme="majorHAnsi"/>
        </w:rPr>
      </w:pPr>
      <w:r>
        <w:rPr>
          <w:rFonts w:asciiTheme="majorHAnsi" w:hAnsiTheme="majorHAnsi"/>
        </w:rPr>
        <w:t>PSHE leads</w:t>
      </w:r>
    </w:p>
    <w:p w:rsidR="00B75E0C" w:rsidRPr="00476F2B" w:rsidRDefault="00B75E0C" w:rsidP="00476F2B">
      <w:pPr>
        <w:rPr>
          <w:sz w:val="28"/>
          <w:szCs w:val="28"/>
        </w:rPr>
      </w:pPr>
      <w:bookmarkStart w:id="0" w:name="_GoBack"/>
      <w:bookmarkEnd w:id="0"/>
    </w:p>
    <w:sectPr w:rsidR="00B75E0C" w:rsidRPr="00476F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67" w:right="985" w:bottom="567" w:left="1797" w:header="181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9D" w:rsidRDefault="004D149D">
      <w:r>
        <w:separator/>
      </w:r>
    </w:p>
  </w:endnote>
  <w:endnote w:type="continuationSeparator" w:id="0">
    <w:p w:rsidR="004D149D" w:rsidRDefault="004D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RYNOR O+ D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49D" w:rsidRDefault="004D14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49D" w:rsidRDefault="004D149D">
    <w:pPr>
      <w:ind w:left="-1418" w:right="-805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-768955</wp:posOffset>
              </wp:positionH>
              <wp:positionV relativeFrom="paragraph">
                <wp:posOffset>-17042</wp:posOffset>
              </wp:positionV>
              <wp:extent cx="6889897" cy="988828"/>
              <wp:effectExtent l="0" t="0" r="6350" b="190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9897" cy="9888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149D" w:rsidRDefault="004D149D">
                          <w:pPr>
                            <w:tabs>
                              <w:tab w:val="left" w:pos="-284"/>
                            </w:tabs>
                            <w:ind w:left="-1418" w:right="-2011" w:firstLine="992"/>
                            <w:jc w:val="both"/>
                          </w:pPr>
                          <w:r>
                            <w:rPr>
                              <w:noProof/>
                              <w:lang w:eastAsia="en-GB"/>
                            </w:rPr>
                            <w:t xml:space="preserve">                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drawing>
                              <wp:inline distT="0" distB="0" distL="0" distR="0">
                                <wp:extent cx="1084521" cy="663203"/>
                                <wp:effectExtent l="0" t="0" r="1905" b="3810"/>
                                <wp:docPr id="27" name="Picture 27" descr="H:\logos\elklan-small-logo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:\logos\elklan-small-logo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4521" cy="6632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n-GB"/>
                            </w:rPr>
                            <w:t xml:space="preserve">               </w:t>
                          </w:r>
                          <w:r w:rsidR="00476F2B">
                            <w:rPr>
                              <w:noProof/>
                              <w:sz w:val="28"/>
                              <w:szCs w:val="28"/>
                              <w:lang w:eastAsia="en-GB"/>
                            </w:rPr>
                            <w:drawing>
                              <wp:inline distT="0" distB="0" distL="0" distR="0" wp14:anchorId="6479E056" wp14:editId="32A01CB5">
                                <wp:extent cx="800100" cy="827845"/>
                                <wp:effectExtent l="0" t="0" r="0" b="0"/>
                                <wp:docPr id="32" name="Picture 32" descr="H:\logos\silve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:\logos\silve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6777" cy="845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n-GB"/>
                            </w:rPr>
                            <w:t xml:space="preserve">           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drawing>
                              <wp:inline distT="0" distB="0" distL="0" distR="0">
                                <wp:extent cx="1419225" cy="357131"/>
                                <wp:effectExtent l="0" t="0" r="0" b="5080"/>
                                <wp:docPr id="30" name="Picture 30" descr="H:\logos\Educater Assessment Logo - Standard@3x (002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:\logos\Educater Assessment Logo - Standard@3x (002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2500" cy="3604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n-GB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 xml:space="preserve">         </w:t>
                          </w:r>
                          <w:r w:rsidR="00476F2B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D7B9DFB" wp14:editId="3A68A869">
                                <wp:extent cx="1184791" cy="653829"/>
                                <wp:effectExtent l="0" t="0" r="0" b="0"/>
                                <wp:docPr id="31" name="Picture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montessori_logo.pn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08107" cy="6666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 xml:space="preserve">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-60.55pt;margin-top:-1.35pt;width:542.5pt;height:7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" fillcolor="white [3201]" stroked="f" strokeweight=".5pt">
              <v:textbox>
                <w:txbxContent>
                  <w:p w:rsidR="004D149D" w:rsidRDefault="004D149D">
                    <w:pPr>
                      <w:tabs>
                        <w:tab w:val="left" w:pos="-284"/>
                      </w:tabs>
                      <w:ind w:left="-1418" w:right="-2011" w:firstLine="992"/>
                      <w:jc w:val="both"/>
                    </w:pPr>
                    <w:r>
                      <w:rPr>
                        <w:noProof/>
                        <w:lang w:eastAsia="en-GB"/>
                      </w:rPr>
                      <w:t xml:space="preserve">                 </w:t>
                    </w:r>
                    <w:r>
                      <w:rPr>
                        <w:rFonts w:ascii="Arial" w:hAnsi="Arial" w:cs="Arial"/>
                        <w:b/>
                        <w:noProof/>
                        <w:color w:val="000000" w:themeColor="text1"/>
                        <w:sz w:val="18"/>
                        <w:szCs w:val="18"/>
                        <w:lang w:eastAsia="en-GB"/>
                      </w:rPr>
                      <w:drawing>
                        <wp:inline distT="0" distB="0" distL="0" distR="0">
                          <wp:extent cx="1084521" cy="663203"/>
                          <wp:effectExtent l="0" t="0" r="1905" b="3810"/>
                          <wp:docPr id="27" name="Picture 27" descr="H:\logos\elklan-small-logo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:\logos\elklan-small-logo.b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4521" cy="6632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n-GB"/>
                      </w:rPr>
                      <w:t xml:space="preserve">               </w:t>
                    </w:r>
                    <w:r w:rsidR="00476F2B">
                      <w:rPr>
                        <w:noProof/>
                        <w:sz w:val="28"/>
                        <w:szCs w:val="28"/>
                        <w:lang w:eastAsia="en-GB"/>
                      </w:rPr>
                      <w:drawing>
                        <wp:inline distT="0" distB="0" distL="0" distR="0" wp14:anchorId="6479E056" wp14:editId="32A01CB5">
                          <wp:extent cx="800100" cy="827845"/>
                          <wp:effectExtent l="0" t="0" r="0" b="0"/>
                          <wp:docPr id="32" name="Picture 32" descr="H:\logos\silve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:\logos\silve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6777" cy="845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n-GB"/>
                      </w:rPr>
                      <w:t xml:space="preserve">              </w:t>
                    </w:r>
                    <w:r>
                      <w:rPr>
                        <w:rFonts w:ascii="Arial" w:hAnsi="Arial" w:cs="Arial"/>
                        <w:noProof/>
                        <w:color w:val="000000" w:themeColor="text1"/>
                        <w:sz w:val="18"/>
                        <w:szCs w:val="18"/>
                        <w:lang w:eastAsia="en-GB"/>
                      </w:rPr>
                      <w:drawing>
                        <wp:inline distT="0" distB="0" distL="0" distR="0">
                          <wp:extent cx="1419225" cy="357131"/>
                          <wp:effectExtent l="0" t="0" r="0" b="5080"/>
                          <wp:docPr id="30" name="Picture 30" descr="H:\logos\Educater Assessment Logo - Standard@3x (002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:\logos\Educater Assessment Logo - Standard@3x (002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2500" cy="3604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n-GB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noProof/>
                        <w:color w:val="000000" w:themeColor="text1"/>
                        <w:sz w:val="18"/>
                        <w:szCs w:val="18"/>
                        <w:lang w:eastAsia="en-GB"/>
                      </w:rPr>
                      <w:t xml:space="preserve">         </w:t>
                    </w:r>
                    <w:r w:rsidR="00476F2B">
                      <w:rPr>
                        <w:noProof/>
                        <w:lang w:eastAsia="en-GB"/>
                      </w:rPr>
                      <w:drawing>
                        <wp:inline distT="0" distB="0" distL="0" distR="0" wp14:anchorId="6D7B9DFB" wp14:editId="3A68A869">
                          <wp:extent cx="1184791" cy="653829"/>
                          <wp:effectExtent l="0" t="0" r="0" b="0"/>
                          <wp:docPr id="31" name="Picture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montessori_logo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8107" cy="66669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noProof/>
                        <w:color w:val="000000" w:themeColor="text1"/>
                        <w:sz w:val="18"/>
                        <w:szCs w:val="18"/>
                        <w:lang w:eastAsia="en-GB"/>
                      </w:rPr>
                      <w:t xml:space="preserve">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</w:p>
  <w:p w:rsidR="004D149D" w:rsidRDefault="004D149D">
    <w:r>
      <w:rPr>
        <w:rFonts w:ascii="Arial" w:hAnsi="Arial" w:cs="Arial"/>
        <w:noProof/>
        <w:color w:val="000000" w:themeColor="text1"/>
        <w:sz w:val="18"/>
        <w:szCs w:val="18"/>
        <w:lang w:eastAsia="en-GB"/>
      </w:rPr>
      <w:t xml:space="preserve">                                                                                                                                                              </w:t>
    </w:r>
  </w:p>
  <w:p w:rsidR="004D149D" w:rsidRDefault="004D149D">
    <w:pPr>
      <w:pBdr>
        <w:bottom w:val="single" w:sz="8" w:space="11" w:color="auto"/>
      </w:pBdr>
      <w:spacing w:line="276" w:lineRule="auto"/>
      <w:jc w:val="center"/>
      <w:rPr>
        <w:rFonts w:ascii="Arial" w:hAnsi="Arial" w:cs="Arial"/>
        <w:color w:val="000000" w:themeColor="text1"/>
        <w:sz w:val="18"/>
        <w:szCs w:val="18"/>
      </w:rPr>
    </w:pPr>
  </w:p>
  <w:p w:rsidR="004D149D" w:rsidRDefault="004D149D">
    <w:pPr>
      <w:pBdr>
        <w:bottom w:val="single" w:sz="8" w:space="11" w:color="auto"/>
      </w:pBdr>
      <w:spacing w:line="276" w:lineRule="auto"/>
      <w:rPr>
        <w:rFonts w:ascii="Arial" w:hAnsi="Arial" w:cs="Arial"/>
        <w:color w:val="000000" w:themeColor="text1"/>
        <w:sz w:val="18"/>
        <w:szCs w:val="18"/>
      </w:rPr>
    </w:pPr>
  </w:p>
  <w:p w:rsidR="004D149D" w:rsidRDefault="004D149D">
    <w:pPr>
      <w:pBdr>
        <w:bottom w:val="single" w:sz="8" w:space="11" w:color="auto"/>
      </w:pBdr>
      <w:spacing w:line="276" w:lineRule="auto"/>
      <w:jc w:val="center"/>
      <w:rPr>
        <w:rFonts w:ascii="Arial" w:hAnsi="Arial" w:cs="Arial"/>
        <w:color w:val="000000" w:themeColor="text1"/>
        <w:sz w:val="18"/>
        <w:szCs w:val="18"/>
      </w:rPr>
    </w:pPr>
  </w:p>
  <w:p w:rsidR="004D149D" w:rsidRDefault="004D149D">
    <w:pPr>
      <w:pBdr>
        <w:bottom w:val="single" w:sz="12" w:space="1" w:color="auto"/>
      </w:pBdr>
      <w:spacing w:line="276" w:lineRule="auto"/>
      <w:rPr>
        <w:rFonts w:ascii="Arial" w:hAnsi="Arial" w:cs="Arial"/>
        <w:color w:val="000000" w:themeColor="text1"/>
        <w:sz w:val="18"/>
        <w:szCs w:val="18"/>
      </w:rPr>
    </w:pPr>
  </w:p>
  <w:p w:rsidR="004D149D" w:rsidRDefault="004D149D">
    <w:pPr>
      <w:spacing w:line="276" w:lineRule="auto"/>
      <w:jc w:val="center"/>
      <w:rPr>
        <w:rFonts w:ascii="Arial" w:hAnsi="Arial" w:cs="Arial"/>
        <w:color w:val="000000" w:themeColor="text1"/>
        <w:sz w:val="18"/>
        <w:szCs w:val="18"/>
      </w:rPr>
    </w:pPr>
  </w:p>
  <w:p w:rsidR="004D149D" w:rsidRDefault="004D149D">
    <w:pPr>
      <w:spacing w:line="276" w:lineRule="auto"/>
      <w:jc w:val="center"/>
      <w:rPr>
        <w:rFonts w:ascii="Arial" w:hAnsi="Arial" w:cs="Arial"/>
        <w:color w:val="000000" w:themeColor="text1"/>
        <w:sz w:val="18"/>
        <w:szCs w:val="18"/>
      </w:rPr>
    </w:pPr>
    <w:r>
      <w:rPr>
        <w:rFonts w:ascii="Arial" w:hAnsi="Arial" w:cs="Arial"/>
        <w:color w:val="000000" w:themeColor="text1"/>
        <w:sz w:val="18"/>
        <w:szCs w:val="18"/>
      </w:rPr>
      <w:t xml:space="preserve">101 </w:t>
    </w:r>
    <w:proofErr w:type="spellStart"/>
    <w:r>
      <w:rPr>
        <w:rFonts w:ascii="Arial" w:hAnsi="Arial" w:cs="Arial"/>
        <w:color w:val="000000" w:themeColor="text1"/>
        <w:sz w:val="18"/>
        <w:szCs w:val="18"/>
      </w:rPr>
      <w:t>Shillingford</w:t>
    </w:r>
    <w:proofErr w:type="spellEnd"/>
    <w:r>
      <w:rPr>
        <w:rFonts w:ascii="Arial" w:hAnsi="Arial" w:cs="Arial"/>
        <w:color w:val="000000" w:themeColor="text1"/>
        <w:sz w:val="18"/>
        <w:szCs w:val="18"/>
      </w:rPr>
      <w:t xml:space="preserve"> Road, Gorton, Manchester M18 7TN</w:t>
    </w:r>
    <w:r>
      <w:rPr>
        <w:rFonts w:ascii="Arial" w:hAnsi="Arial" w:cs="Arial"/>
        <w:color w:val="000000" w:themeColor="text1"/>
        <w:sz w:val="18"/>
        <w:szCs w:val="18"/>
      </w:rPr>
      <w:br/>
    </w:r>
    <w:r>
      <w:rPr>
        <w:rFonts w:ascii="Arial" w:hAnsi="Arial" w:cs="Arial"/>
        <w:b/>
        <w:color w:val="000000" w:themeColor="text1"/>
        <w:sz w:val="18"/>
        <w:szCs w:val="18"/>
      </w:rPr>
      <w:t>t:</w:t>
    </w:r>
    <w:r>
      <w:rPr>
        <w:rFonts w:ascii="Arial" w:hAnsi="Arial" w:cs="Arial"/>
        <w:color w:val="000000" w:themeColor="text1"/>
        <w:sz w:val="18"/>
        <w:szCs w:val="18"/>
      </w:rPr>
      <w:t xml:space="preserve"> 0161 223 5955  </w:t>
    </w:r>
    <w:r>
      <w:rPr>
        <w:rFonts w:ascii="Arial" w:hAnsi="Arial" w:cs="Arial"/>
        <w:b/>
        <w:color w:val="000000" w:themeColor="text1"/>
        <w:sz w:val="18"/>
        <w:szCs w:val="18"/>
      </w:rPr>
      <w:t>f:</w:t>
    </w:r>
    <w:r>
      <w:rPr>
        <w:rFonts w:ascii="Arial" w:hAnsi="Arial" w:cs="Arial"/>
        <w:color w:val="000000" w:themeColor="text1"/>
        <w:sz w:val="18"/>
        <w:szCs w:val="18"/>
      </w:rPr>
      <w:t xml:space="preserve"> 0161 223 8695  </w:t>
    </w:r>
    <w:r>
      <w:rPr>
        <w:rFonts w:ascii="Arial" w:hAnsi="Arial" w:cs="Arial"/>
        <w:b/>
        <w:color w:val="000000" w:themeColor="text1"/>
        <w:sz w:val="18"/>
        <w:szCs w:val="18"/>
      </w:rPr>
      <w:t>e:</w:t>
    </w:r>
    <w:r>
      <w:rPr>
        <w:rFonts w:ascii="Arial" w:hAnsi="Arial" w:cs="Arial"/>
        <w:color w:val="000000" w:themeColor="text1"/>
        <w:sz w:val="18"/>
        <w:szCs w:val="18"/>
      </w:rPr>
      <w:t xml:space="preserve"> admin@rpa.bfet.uk </w:t>
    </w:r>
  </w:p>
  <w:p w:rsidR="004D149D" w:rsidRDefault="004D149D">
    <w:pPr>
      <w:spacing w:line="276" w:lineRule="auto"/>
      <w:jc w:val="center"/>
      <w:rPr>
        <w:rFonts w:ascii="Arial" w:hAnsi="Arial" w:cs="Arial"/>
        <w:color w:val="000000" w:themeColor="text1"/>
        <w:sz w:val="18"/>
        <w:szCs w:val="18"/>
      </w:rPr>
    </w:pPr>
    <w:r>
      <w:rPr>
        <w:rFonts w:ascii="Arial" w:hAnsi="Arial" w:cs="Arial"/>
        <w:sz w:val="18"/>
        <w:szCs w:val="18"/>
      </w:rPr>
      <w:t>www.rpa.bfet.uk</w:t>
    </w:r>
  </w:p>
  <w:p w:rsidR="004D149D" w:rsidRDefault="004D149D">
    <w:pPr>
      <w:spacing w:line="276" w:lineRule="auto"/>
      <w:jc w:val="center"/>
      <w:rPr>
        <w:rFonts w:ascii="Arial" w:hAnsi="Arial" w:cs="Arial"/>
        <w:color w:val="000000" w:themeColor="text1"/>
        <w:sz w:val="18"/>
        <w:szCs w:val="18"/>
      </w:rPr>
    </w:pPr>
    <w:r>
      <w:rPr>
        <w:rFonts w:ascii="Arial" w:hAnsi="Arial" w:cs="Arial"/>
        <w:b/>
        <w:color w:val="000000" w:themeColor="text1"/>
        <w:sz w:val="18"/>
        <w:szCs w:val="18"/>
      </w:rPr>
      <w:t xml:space="preserve">Principal: </w:t>
    </w:r>
    <w:r>
      <w:rPr>
        <w:rFonts w:ascii="Arial" w:hAnsi="Arial" w:cs="Arial"/>
        <w:color w:val="000000" w:themeColor="text1"/>
        <w:sz w:val="18"/>
        <w:szCs w:val="18"/>
      </w:rPr>
      <w:t>Mr Matthew Carroll</w:t>
    </w:r>
  </w:p>
  <w:p w:rsidR="004D149D" w:rsidRDefault="004D149D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Registered Office:  Bright Futures Educational Trust, Lodge House, Cavendish Road, Bowdon, Altrincham, WA14 2NJ</w:t>
    </w:r>
  </w:p>
  <w:p w:rsidR="004D149D" w:rsidRDefault="004D149D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Registered No.  07695771 England and </w:t>
    </w:r>
    <w:proofErr w:type="gramStart"/>
    <w:r>
      <w:rPr>
        <w:sz w:val="16"/>
        <w:szCs w:val="16"/>
      </w:rPr>
      <w:t>Wales  VAT</w:t>
    </w:r>
    <w:proofErr w:type="gramEnd"/>
    <w:r>
      <w:rPr>
        <w:sz w:val="16"/>
        <w:szCs w:val="16"/>
      </w:rPr>
      <w:t xml:space="preserve"> No.  123-2401-71 </w:t>
    </w:r>
  </w:p>
  <w:p w:rsidR="004D149D" w:rsidRDefault="004D149D">
    <w:pPr>
      <w:spacing w:line="276" w:lineRule="auto"/>
      <w:jc w:val="center"/>
      <w:rPr>
        <w:rFonts w:ascii="Arial" w:hAnsi="Arial" w:cs="Arial"/>
        <w:color w:val="000000" w:themeColor="text1"/>
        <w:sz w:val="18"/>
        <w:szCs w:val="18"/>
      </w:rPr>
    </w:pPr>
  </w:p>
  <w:p w:rsidR="004D149D" w:rsidRDefault="004D14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49D" w:rsidRDefault="004D1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9D" w:rsidRDefault="004D149D">
      <w:r>
        <w:separator/>
      </w:r>
    </w:p>
  </w:footnote>
  <w:footnote w:type="continuationSeparator" w:id="0">
    <w:p w:rsidR="004D149D" w:rsidRDefault="004D1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49D" w:rsidRDefault="004D14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49D" w:rsidRDefault="004D149D">
    <w:pPr>
      <w:rPr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-619125</wp:posOffset>
          </wp:positionH>
          <wp:positionV relativeFrom="paragraph">
            <wp:posOffset>-895350</wp:posOffset>
          </wp:positionV>
          <wp:extent cx="3063240" cy="1038225"/>
          <wp:effectExtent l="0" t="0" r="3810" b="9525"/>
          <wp:wrapTight wrapText="bothSides">
            <wp:wrapPolygon edited="0">
              <wp:start x="0" y="0"/>
              <wp:lineTo x="0" y="21402"/>
              <wp:lineTo x="21493" y="21402"/>
              <wp:lineTo x="2149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ushbrook logo with strapline May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24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-854016</wp:posOffset>
              </wp:positionH>
              <wp:positionV relativeFrom="paragraph">
                <wp:posOffset>-854178</wp:posOffset>
              </wp:positionV>
              <wp:extent cx="3615070" cy="990600"/>
              <wp:effectExtent l="0" t="0" r="444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5070" cy="990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149D" w:rsidRDefault="004D149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7.25pt;margin-top:-67.25pt;width:284.65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" fillcolor="white [3201]" stroked="f" strokeweight=".5pt">
              <v:textbox>
                <w:txbxContent>
                  <w:p w:rsidR="004D149D" w:rsidRDefault="004D149D"/>
                </w:txbxContent>
              </v:textbox>
            </v:shape>
          </w:pict>
        </mc:Fallback>
      </mc:AlternateContent>
    </w:r>
    <w:r>
      <w:ptab w:relativeTo="margin" w:alignment="center" w:leader="none"/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4238625</wp:posOffset>
              </wp:positionH>
              <wp:positionV relativeFrom="paragraph">
                <wp:posOffset>-869950</wp:posOffset>
              </wp:positionV>
              <wp:extent cx="1958340" cy="906780"/>
              <wp:effectExtent l="0" t="0" r="3810" b="762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8340" cy="9067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149D" w:rsidRDefault="004D149D">
                          <w:pPr>
                            <w:ind w:left="-142" w:firstLine="142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504950" cy="808990"/>
                                <wp:effectExtent l="0" t="0" r="0" b="0"/>
                                <wp:docPr id="25" name="Picture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BFET Logo &amp; Vision Statement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04950" cy="8089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333.75pt;margin-top:-68.5pt;width:154.2pt;height:7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" fillcolor="white [3201]" stroked="f" strokeweight=".5pt">
              <v:textbox>
                <w:txbxContent>
                  <w:p w:rsidR="004D149D" w:rsidRDefault="004D149D">
                    <w:pPr>
                      <w:ind w:left="-142" w:firstLine="142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504950" cy="808990"/>
                          <wp:effectExtent l="0" t="0" r="0" b="0"/>
                          <wp:docPr id="25" name="Picture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BFET Logo &amp; Vision Statement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04950" cy="8089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</w:t>
    </w:r>
    <w:r>
      <w:rPr>
        <w:sz w:val="18"/>
        <w:szCs w:val="18"/>
      </w:rPr>
      <w:t xml:space="preserve">                                                                                                </w:t>
    </w:r>
  </w:p>
  <w:p w:rsidR="004D149D" w:rsidRDefault="004D149D">
    <w:pPr>
      <w:pStyle w:val="Header"/>
      <w:tabs>
        <w:tab w:val="clear" w:pos="4320"/>
        <w:tab w:val="clear" w:pos="8640"/>
        <w:tab w:val="left" w:pos="186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49D" w:rsidRDefault="004D14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415D"/>
    <w:multiLevelType w:val="hybridMultilevel"/>
    <w:tmpl w:val="BDBA2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47C9F"/>
    <w:multiLevelType w:val="hybridMultilevel"/>
    <w:tmpl w:val="5E123FF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259109A"/>
    <w:multiLevelType w:val="hybridMultilevel"/>
    <w:tmpl w:val="58287256"/>
    <w:lvl w:ilvl="0" w:tplc="60F40C62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25B12"/>
    <w:multiLevelType w:val="hybridMultilevel"/>
    <w:tmpl w:val="23082ECC"/>
    <w:lvl w:ilvl="0" w:tplc="0E5051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4435D"/>
    <w:multiLevelType w:val="hybridMultilevel"/>
    <w:tmpl w:val="17DA7C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411733D"/>
    <w:multiLevelType w:val="hybridMultilevel"/>
    <w:tmpl w:val="5CD4B88A"/>
    <w:lvl w:ilvl="0" w:tplc="48AC867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0C"/>
    <w:rsid w:val="00140775"/>
    <w:rsid w:val="00403E21"/>
    <w:rsid w:val="00476F2B"/>
    <w:rsid w:val="004B1AEE"/>
    <w:rsid w:val="004D149D"/>
    <w:rsid w:val="00776755"/>
    <w:rsid w:val="0099683C"/>
    <w:rsid w:val="00B75E0C"/>
    <w:rsid w:val="00FA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92DE2FD"/>
  <w14:defaultImageDpi w14:val="300"/>
  <w15:docId w15:val="{3DC0D670-0E93-4436-8CF8-57506459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letterText">
    <w:name w:val="letterText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body">
    <w:name w:val="body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sz w:val="28"/>
    </w:rPr>
  </w:style>
  <w:style w:type="paragraph" w:customStyle="1" w:styleId="DefaultText">
    <w:name w:val="Default Text"/>
    <w:basedOn w:val="Normal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color w:val="000000"/>
      <w:szCs w:val="20"/>
      <w:lang w:val="en-US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FA51D5"/>
    <w:rPr>
      <w:rFonts w:cs="RYNOR O+ DIN"/>
      <w:color w:val="000000"/>
      <w:sz w:val="18"/>
      <w:szCs w:val="18"/>
    </w:rPr>
  </w:style>
  <w:style w:type="paragraph" w:customStyle="1" w:styleId="Pa2">
    <w:name w:val="Pa2"/>
    <w:basedOn w:val="Normal"/>
    <w:next w:val="Normal"/>
    <w:uiPriority w:val="99"/>
    <w:rsid w:val="00FA51D5"/>
    <w:pPr>
      <w:autoSpaceDE w:val="0"/>
      <w:autoSpaceDN w:val="0"/>
      <w:adjustRightInd w:val="0"/>
      <w:spacing w:line="241" w:lineRule="atLeast"/>
    </w:pPr>
    <w:rPr>
      <w:rFonts w:ascii="RYNOR O+ DIN" w:hAnsi="RYNOR O+ DI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4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1A219E112A8438CCCADFE8DA0BD28" ma:contentTypeVersion="8" ma:contentTypeDescription="Create a new document." ma:contentTypeScope="" ma:versionID="5de31800e71d13dcb7511cc6e8f95975">
  <xsd:schema xmlns:xsd="http://www.w3.org/2001/XMLSchema" xmlns:xs="http://www.w3.org/2001/XMLSchema" xmlns:p="http://schemas.microsoft.com/office/2006/metadata/properties" xmlns:ns2="2eb44a6a-ffaa-4ff6-9572-4a5b13a7d371" xmlns:ns3="c0c04087-3c09-451e-85b7-062b40631a30" targetNamespace="http://schemas.microsoft.com/office/2006/metadata/properties" ma:root="true" ma:fieldsID="9d3f00729e7f69ed574fc1fe8b84843c" ns2:_="" ns3:_="">
    <xsd:import namespace="2eb44a6a-ffaa-4ff6-9572-4a5b13a7d371"/>
    <xsd:import namespace="c0c04087-3c09-451e-85b7-062b40631a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44a6a-ffaa-4ff6-9572-4a5b13a7d3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04087-3c09-451e-85b7-062b40631a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C77B3-E950-4DDA-8D6B-F7E44CEF2530}">
  <ds:schemaRefs>
    <ds:schemaRef ds:uri="http://schemas.openxmlformats.org/package/2006/metadata/core-properties"/>
    <ds:schemaRef ds:uri="http://purl.org/dc/elements/1.1/"/>
    <ds:schemaRef ds:uri="c0c04087-3c09-451e-85b7-062b40631a30"/>
    <ds:schemaRef ds:uri="http://schemas.microsoft.com/office/2006/metadata/properties"/>
    <ds:schemaRef ds:uri="http://purl.org/dc/terms/"/>
    <ds:schemaRef ds:uri="2eb44a6a-ffaa-4ff6-9572-4a5b13a7d371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1C9285-598A-4A26-827F-5C20A45D5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44a6a-ffaa-4ff6-9572-4a5b13a7d371"/>
    <ds:schemaRef ds:uri="c0c04087-3c09-451e-85b7-062b40631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C684E8-AA64-4FEB-8394-F1097FEC95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CD7E9B-365E-4A51-84D6-D2EBAB29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46253C26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MC2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Bovill</dc:creator>
  <cp:keywords/>
  <dc:description/>
  <cp:lastModifiedBy>Becky Kerr</cp:lastModifiedBy>
  <cp:revision>2</cp:revision>
  <cp:lastPrinted>2019-11-21T14:00:00Z</cp:lastPrinted>
  <dcterms:created xsi:type="dcterms:W3CDTF">2021-02-22T09:35:00Z</dcterms:created>
  <dcterms:modified xsi:type="dcterms:W3CDTF">2021-02-22T09:35:00Z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0x0101003001A219E112A8438CCCADFE8DA0BD28</vt:lpwstr>
  </property>
</Properties>
</file>